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C2733E" w:rsidRDefault="00000000">
      <w:pPr>
        <w:jc w:val="center"/>
        <w:rPr>
          <w:b/>
        </w:rPr>
      </w:pPr>
      <w:r>
        <w:rPr>
          <w:b/>
        </w:rPr>
        <w:t>KLAUZULA INFORMACYJNA RODO</w:t>
      </w:r>
    </w:p>
    <w:p w14:paraId="78810805" w14:textId="77777777" w:rsidR="00D33B2E" w:rsidRDefault="00000000" w:rsidP="00D33B2E">
      <w:pPr>
        <w:spacing w:line="360" w:lineRule="auto"/>
        <w:jc w:val="center"/>
        <w:rPr>
          <w:b/>
        </w:rPr>
      </w:pPr>
      <w:r>
        <w:rPr>
          <w:b/>
        </w:rPr>
        <w:t xml:space="preserve">– OSOBY SKŁADAJĄCE PODPIS POD PROJEKTEM USTAWY </w:t>
      </w:r>
    </w:p>
    <w:p w14:paraId="2A709D74" w14:textId="4E323DFE" w:rsidR="00D33B2E" w:rsidRPr="003E68D5" w:rsidRDefault="00D33B2E" w:rsidP="00D33B2E">
      <w:pPr>
        <w:spacing w:line="360" w:lineRule="auto"/>
        <w:jc w:val="center"/>
        <w:rPr>
          <w:b/>
        </w:rPr>
      </w:pPr>
      <w:r w:rsidRPr="003E68D5">
        <w:rPr>
          <w:b/>
        </w:rPr>
        <w:t>o ustanowieniu święt</w:t>
      </w:r>
      <w:r>
        <w:rPr>
          <w:b/>
        </w:rPr>
        <w:t>a</w:t>
      </w:r>
      <w:r w:rsidRPr="003E68D5">
        <w:rPr>
          <w:b/>
        </w:rPr>
        <w:t xml:space="preserve"> państwow</w:t>
      </w:r>
      <w:r>
        <w:rPr>
          <w:b/>
        </w:rPr>
        <w:t>ego</w:t>
      </w:r>
      <w:r w:rsidRPr="003E68D5">
        <w:rPr>
          <w:b/>
        </w:rPr>
        <w:t xml:space="preserve"> Wolności i Praw Obywatelskich</w:t>
      </w:r>
      <w:r>
        <w:rPr>
          <w:b/>
        </w:rPr>
        <w:t xml:space="preserve"> </w:t>
      </w:r>
      <w:r>
        <w:rPr>
          <w:b/>
        </w:rPr>
        <w:br/>
        <w:t>w dniu 4 czerwca</w:t>
      </w:r>
    </w:p>
    <w:p w14:paraId="00000003" w14:textId="77777777" w:rsidR="00C2733E" w:rsidRDefault="00C2733E"/>
    <w:p w14:paraId="00000004" w14:textId="3F490DF5" w:rsidR="00C2733E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Zgodnie z art. 13 ust. 1 i 2 </w:t>
      </w:r>
      <w:r w:rsidR="00D33B2E">
        <w:rPr>
          <w:sz w:val="18"/>
          <w:szCs w:val="18"/>
        </w:rPr>
        <w:t>rozporządzenia</w:t>
      </w:r>
      <w:r>
        <w:rPr>
          <w:sz w:val="18"/>
          <w:szCs w:val="18"/>
        </w:rPr>
        <w:t xml:space="preserve"> Parlamentu Europejskiego i Rady (UE) 2016/679 z 27.04.2016 r. w sprawie ochrony osób fizycznych w </w:t>
      </w:r>
      <w:r w:rsidR="00D33B2E">
        <w:rPr>
          <w:sz w:val="18"/>
          <w:szCs w:val="18"/>
        </w:rPr>
        <w:t>związku</w:t>
      </w:r>
      <w:r>
        <w:rPr>
          <w:sz w:val="18"/>
          <w:szCs w:val="18"/>
        </w:rPr>
        <w:t xml:space="preserve"> z przetwarzaniem danych osobowych i w sprawie swobodnego przepływu takich danych oraz uchylenia dyrektywy 95/46/WE (ogólne </w:t>
      </w:r>
      <w:r w:rsidR="00D33B2E">
        <w:rPr>
          <w:sz w:val="18"/>
          <w:szCs w:val="18"/>
        </w:rPr>
        <w:t>rozporządzenie</w:t>
      </w:r>
      <w:r>
        <w:rPr>
          <w:sz w:val="18"/>
          <w:szCs w:val="18"/>
        </w:rPr>
        <w:t xml:space="preserve"> o ochronie danych, dalej RODO) informujemy, </w:t>
      </w:r>
      <w:proofErr w:type="spellStart"/>
      <w:r>
        <w:rPr>
          <w:sz w:val="18"/>
          <w:szCs w:val="18"/>
        </w:rPr>
        <w:t>iz</w:t>
      </w:r>
      <w:proofErr w:type="spellEnd"/>
      <w:r>
        <w:rPr>
          <w:sz w:val="18"/>
          <w:szCs w:val="18"/>
        </w:rPr>
        <w:t>̇:</w:t>
      </w:r>
    </w:p>
    <w:p w14:paraId="00000005" w14:textId="77777777" w:rsidR="00C2733E" w:rsidRDefault="00C2733E"/>
    <w:p w14:paraId="40AE4853" w14:textId="79197B21" w:rsidR="00D33B2E" w:rsidRPr="00D33B2E" w:rsidRDefault="00000000" w:rsidP="00D33B2E">
      <w:pPr>
        <w:pStyle w:val="Akapitzlist"/>
        <w:numPr>
          <w:ilvl w:val="0"/>
          <w:numId w:val="1"/>
        </w:numPr>
      </w:pPr>
      <w:r>
        <w:t xml:space="preserve">Administratorem </w:t>
      </w:r>
      <w:r w:rsidR="00D33B2E">
        <w:t>Państwa</w:t>
      </w:r>
      <w:r>
        <w:t xml:space="preserve"> Danych osobowych jest</w:t>
      </w:r>
      <w:r w:rsidR="00D33B2E" w:rsidRPr="00D33B2E">
        <w:rPr>
          <w:b/>
          <w:shd w:val="clear" w:color="auto" w:fill="FFFFFF"/>
        </w:rPr>
        <w:t>:</w:t>
      </w:r>
      <w:r w:rsidR="00D33B2E" w:rsidRPr="00D33B2E">
        <w:rPr>
          <w:b/>
          <w:shd w:val="clear" w:color="auto" w:fill="FFFFFF"/>
        </w:rPr>
        <w:t xml:space="preserve"> </w:t>
      </w:r>
      <w:r w:rsidR="00D33B2E" w:rsidRPr="00D33B2E">
        <w:rPr>
          <w:b/>
          <w:bCs/>
        </w:rPr>
        <w:t xml:space="preserve">Stowarzyszenie </w:t>
      </w:r>
      <w:r w:rsidR="00D33B2E" w:rsidRPr="00D33B2E">
        <w:rPr>
          <w:b/>
          <w:bCs/>
        </w:rPr>
        <w:t>„</w:t>
      </w:r>
      <w:r w:rsidR="00D33B2E" w:rsidRPr="00D33B2E">
        <w:rPr>
          <w:b/>
          <w:bCs/>
        </w:rPr>
        <w:t>Sieć Solidarności</w:t>
      </w:r>
      <w:r w:rsidR="00D33B2E" w:rsidRPr="00D33B2E">
        <w:rPr>
          <w:b/>
          <w:bCs/>
        </w:rPr>
        <w:t>”</w:t>
      </w:r>
      <w:r w:rsidR="00D33B2E" w:rsidRPr="00D33B2E">
        <w:rPr>
          <w:b/>
          <w:bCs/>
        </w:rPr>
        <w:t xml:space="preserve"> w Krakowie</w:t>
      </w:r>
      <w:r w:rsidR="00D33B2E" w:rsidRPr="00D33B2E">
        <w:rPr>
          <w:b/>
          <w:bCs/>
        </w:rPr>
        <w:t xml:space="preserve">; </w:t>
      </w:r>
      <w:r w:rsidR="00D33B2E" w:rsidRPr="00D33B2E">
        <w:rPr>
          <w:b/>
          <w:bCs/>
        </w:rPr>
        <w:t>31-139 Kraków</w:t>
      </w:r>
      <w:r w:rsidR="00D33B2E" w:rsidRPr="00D33B2E">
        <w:rPr>
          <w:b/>
          <w:bCs/>
        </w:rPr>
        <w:t xml:space="preserve">; </w:t>
      </w:r>
      <w:r w:rsidR="00D33B2E" w:rsidRPr="00D33B2E">
        <w:rPr>
          <w:b/>
          <w:bCs/>
        </w:rPr>
        <w:t>ul. Łobzowska 57/108/2</w:t>
      </w:r>
      <w:r w:rsidR="00D33B2E" w:rsidRPr="00D33B2E">
        <w:rPr>
          <w:b/>
          <w:bCs/>
        </w:rPr>
        <w:t xml:space="preserve">, </w:t>
      </w:r>
      <w:r w:rsidR="00D33B2E" w:rsidRPr="00D33B2E">
        <w:rPr>
          <w:b/>
          <w:bCs/>
        </w:rPr>
        <w:t>KRS 0000458842</w:t>
      </w:r>
    </w:p>
    <w:p w14:paraId="06F47ECC" w14:textId="77777777" w:rsidR="00D33B2E" w:rsidRDefault="00D33B2E" w:rsidP="00D33B2E">
      <w:pPr>
        <w:pStyle w:val="Akapitzlist"/>
        <w:numPr>
          <w:ilvl w:val="0"/>
          <w:numId w:val="1"/>
        </w:numPr>
      </w:pPr>
    </w:p>
    <w:p w14:paraId="00000008" w14:textId="699E4F75" w:rsidR="00C2733E" w:rsidRDefault="00D33B2E" w:rsidP="00D33B2E">
      <w:pPr>
        <w:pStyle w:val="Akapitzlist"/>
        <w:numPr>
          <w:ilvl w:val="0"/>
          <w:numId w:val="1"/>
        </w:numPr>
      </w:pPr>
      <w:r>
        <w:t>Państwa</w:t>
      </w:r>
      <w:r w:rsidR="00000000">
        <w:t xml:space="preserve"> Dane osobowe </w:t>
      </w:r>
      <w:r>
        <w:t>będą</w:t>
      </w:r>
      <w:r w:rsidR="00000000">
        <w:t xml:space="preserve">̨ przetwarzane w celu zgłoszenia projektu ustawy </w:t>
      </w:r>
      <w:r w:rsidRPr="00D33B2E">
        <w:rPr>
          <w:b/>
        </w:rPr>
        <w:t xml:space="preserve">o ustanowieniu święta państwowego Wolności i Praw Obywatelskich </w:t>
      </w:r>
      <w:r w:rsidRPr="00D33B2E">
        <w:rPr>
          <w:b/>
        </w:rPr>
        <w:br/>
        <w:t>w dniu 4 czerwca</w:t>
      </w:r>
      <w:r>
        <w:rPr>
          <w:b/>
        </w:rPr>
        <w:t xml:space="preserve"> </w:t>
      </w:r>
      <w:r w:rsidR="00000000">
        <w:t xml:space="preserve">na podstawie listy poparcia zgodnie z postanowieniami Ustawy o wykonywaniu inicjatywy ustawodawczej przez obywateli (na podstawie art. 6 ust. 1 pkt c RODO w zw. z art 9 </w:t>
      </w:r>
      <w:r w:rsidR="00000000" w:rsidRPr="00D33B2E">
        <w:rPr>
          <w:color w:val="000000"/>
        </w:rPr>
        <w:t>Ustaw</w:t>
      </w:r>
      <w:r w:rsidR="00000000">
        <w:t>y</w:t>
      </w:r>
      <w:r w:rsidR="00000000" w:rsidRPr="00D33B2E">
        <w:rPr>
          <w:color w:val="000000"/>
        </w:rPr>
        <w:t xml:space="preserve"> z dnia 24 czerwca 1999 r. o wykonywaniu inicjatywy ustawodawczej przez obywateli tj.</w:t>
      </w:r>
      <w:r w:rsidR="00000000">
        <w:t>Dz.U.2018.0.2120)</w:t>
      </w:r>
    </w:p>
    <w:p w14:paraId="00000009" w14:textId="77777777" w:rsidR="00C2733E" w:rsidRDefault="00C2733E">
      <w:pPr>
        <w:ind w:left="720"/>
      </w:pPr>
    </w:p>
    <w:p w14:paraId="0000000A" w14:textId="734B9667" w:rsidR="00C2733E" w:rsidRDefault="00000000">
      <w:pPr>
        <w:ind w:left="720"/>
      </w:pPr>
      <w:r>
        <w:t xml:space="preserve"> 3) Dane osobowe zostały pozyskane </w:t>
      </w:r>
      <w:r w:rsidR="00D33B2E">
        <w:t>bezpośrednio</w:t>
      </w:r>
      <w:r>
        <w:t xml:space="preserve"> od </w:t>
      </w:r>
      <w:r w:rsidR="00D33B2E">
        <w:t>Państwa</w:t>
      </w:r>
      <w:r>
        <w:t xml:space="preserve">. Podanie danych jest całkowicie dobrowolne, jednakże konieczne do zgłoszenia projektu ustawy. </w:t>
      </w:r>
      <w:r w:rsidR="00D33B2E">
        <w:t>Dostęp</w:t>
      </w:r>
      <w:r>
        <w:t xml:space="preserve"> do </w:t>
      </w:r>
      <w:r w:rsidR="00D33B2E">
        <w:t>Państwa</w:t>
      </w:r>
      <w:r>
        <w:t xml:space="preserve"> danych </w:t>
      </w:r>
      <w:r w:rsidR="00D33B2E">
        <w:t>Beda</w:t>
      </w:r>
      <w:r>
        <w:t xml:space="preserve">̨ posiadały jedynie osoby </w:t>
      </w:r>
      <w:r w:rsidR="00D33B2E">
        <w:t>upoważnione</w:t>
      </w:r>
      <w:r>
        <w:t xml:space="preserve">. </w:t>
      </w:r>
    </w:p>
    <w:p w14:paraId="0000000B" w14:textId="77777777" w:rsidR="00C2733E" w:rsidRDefault="00C2733E">
      <w:pPr>
        <w:ind w:left="720"/>
      </w:pPr>
    </w:p>
    <w:p w14:paraId="0000000C" w14:textId="4A6E66E9" w:rsidR="00C2733E" w:rsidRDefault="00000000">
      <w:pPr>
        <w:ind w:left="720"/>
      </w:pPr>
      <w:r>
        <w:t xml:space="preserve">4) Administrator zgodnie z przepisami prawa </w:t>
      </w:r>
      <w:r w:rsidR="00D33B2E">
        <w:t>przekaże</w:t>
      </w:r>
      <w:r>
        <w:t xml:space="preserve"> </w:t>
      </w:r>
      <w:r w:rsidR="00D33B2E">
        <w:t>Państwa</w:t>
      </w:r>
      <w:r>
        <w:t xml:space="preserve"> dane do</w:t>
      </w:r>
      <w:r w:rsidR="00D33B2E">
        <w:t xml:space="preserve"> MARSZAŁKA SEJMU. </w:t>
      </w:r>
      <w:r>
        <w:t xml:space="preserve">Dane osobowe </w:t>
      </w:r>
      <w:r w:rsidR="00D33B2E">
        <w:t>będą</w:t>
      </w:r>
      <w:r>
        <w:t xml:space="preserve">̨ przetwarzane przez Administratora do czasu </w:t>
      </w:r>
      <w:r w:rsidR="00D33B2E">
        <w:t>złożenia</w:t>
      </w:r>
      <w:r>
        <w:t xml:space="preserve"> wniosku.</w:t>
      </w:r>
    </w:p>
    <w:p w14:paraId="0000000D" w14:textId="77777777" w:rsidR="00C2733E" w:rsidRDefault="00C2733E">
      <w:pPr>
        <w:ind w:left="720"/>
      </w:pPr>
    </w:p>
    <w:p w14:paraId="0000000E" w14:textId="157E3F24" w:rsidR="00C2733E" w:rsidRDefault="00000000">
      <w:pPr>
        <w:ind w:left="720"/>
      </w:pPr>
      <w:r>
        <w:t xml:space="preserve"> 5) Mają </w:t>
      </w:r>
      <w:r w:rsidR="00D33B2E">
        <w:t>Państwo</w:t>
      </w:r>
      <w:r>
        <w:t xml:space="preserve"> prawo </w:t>
      </w:r>
      <w:r w:rsidR="00D33B2E">
        <w:t>dostępu</w:t>
      </w:r>
      <w:r>
        <w:t xml:space="preserve"> do swoich danych osobowych, ich sprostowania, </w:t>
      </w:r>
      <w:r w:rsidR="00D33B2E">
        <w:t>usunięcia</w:t>
      </w:r>
      <w:r>
        <w:t xml:space="preserve"> lub ograniczenia przetwarzania, prawo do zgłoszenia sprzeciwu wobec takiego przetwarzania, a </w:t>
      </w:r>
      <w:r w:rsidR="00D33B2E">
        <w:t>także</w:t>
      </w:r>
      <w:r>
        <w:t xml:space="preserve"> prawo do przenoszenia danych. </w:t>
      </w:r>
      <w:r w:rsidR="00D33B2E">
        <w:t>Powyższe</w:t>
      </w:r>
      <w:r>
        <w:t xml:space="preserve"> uprawnienia ograniczone </w:t>
      </w:r>
      <w:r w:rsidR="00D33B2E">
        <w:t>są</w:t>
      </w:r>
      <w:r>
        <w:t xml:space="preserve">̨ przez przepisy prawa </w:t>
      </w:r>
      <w:r w:rsidR="00D33B2E">
        <w:t>obowiązujące</w:t>
      </w:r>
      <w:r>
        <w:t xml:space="preserve"> Administratora. </w:t>
      </w:r>
    </w:p>
    <w:p w14:paraId="0000000F" w14:textId="77777777" w:rsidR="00C2733E" w:rsidRDefault="00C2733E">
      <w:pPr>
        <w:ind w:left="720"/>
      </w:pPr>
    </w:p>
    <w:p w14:paraId="00000010" w14:textId="0E192CD8" w:rsidR="00C2733E" w:rsidRDefault="00000000">
      <w:pPr>
        <w:ind w:left="720"/>
      </w:pPr>
      <w:r>
        <w:t xml:space="preserve">6) Mają </w:t>
      </w:r>
      <w:r w:rsidR="00D33B2E">
        <w:t>Państwo</w:t>
      </w:r>
      <w:r>
        <w:t xml:space="preserve"> prawo do wniesienia skargi do organu nadzorczego, którym jest Prezes </w:t>
      </w:r>
      <w:r w:rsidR="00D33B2E">
        <w:t>Urzędu</w:t>
      </w:r>
      <w:r>
        <w:t xml:space="preserve"> Ochrony Danych Osobowych, ul. Stawki 2, 00-193 Warszawa.</w:t>
      </w:r>
    </w:p>
    <w:p w14:paraId="00000011" w14:textId="77777777" w:rsidR="00C2733E" w:rsidRDefault="00C2733E">
      <w:pPr>
        <w:ind w:left="720"/>
      </w:pPr>
    </w:p>
    <w:p w14:paraId="00000012" w14:textId="2327C63B" w:rsidR="00C2733E" w:rsidRDefault="00000000">
      <w:pPr>
        <w:ind w:left="720"/>
      </w:pPr>
      <w:r>
        <w:t xml:space="preserve"> 7) </w:t>
      </w:r>
      <w:r w:rsidR="00D33B2E">
        <w:t>Państwa</w:t>
      </w:r>
      <w:r>
        <w:t xml:space="preserve"> dane osobowe nie </w:t>
      </w:r>
      <w:r w:rsidR="00D33B2E">
        <w:t>podlegają</w:t>
      </w:r>
      <w:r>
        <w:t xml:space="preserve">̨ zautomatyzowanemu podejmowaniu decyzji w tym profilowaniu. </w:t>
      </w:r>
    </w:p>
    <w:p w14:paraId="00000013" w14:textId="77777777" w:rsidR="00C2733E" w:rsidRDefault="00C2733E"/>
    <w:sectPr w:rsidR="00C2733E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944407"/>
    <w:multiLevelType w:val="hybridMultilevel"/>
    <w:tmpl w:val="2B581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232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33E"/>
    <w:rsid w:val="0057247E"/>
    <w:rsid w:val="00C2733E"/>
    <w:rsid w:val="00D33B2E"/>
    <w:rsid w:val="00D80C6C"/>
    <w:rsid w:val="00FC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1CFEC"/>
  <w15:docId w15:val="{D3A3C574-42A6-420D-AFC6-C631530C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B2E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D33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edno</dc:creator>
  <cp:lastModifiedBy>Edward Nowak</cp:lastModifiedBy>
  <cp:revision>2</cp:revision>
  <dcterms:created xsi:type="dcterms:W3CDTF">2024-06-01T11:28:00Z</dcterms:created>
  <dcterms:modified xsi:type="dcterms:W3CDTF">2024-06-01T11:28:00Z</dcterms:modified>
</cp:coreProperties>
</file>